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78" w:rsidRPr="00611D78" w:rsidRDefault="00502F4C" w:rsidP="00611D78">
      <w:pPr>
        <w:spacing w:line="312" w:lineRule="auto"/>
        <w:outlineLvl w:val="2"/>
        <w:rPr>
          <w:rFonts w:ascii="inherit" w:eastAsia="Times New Roman" w:hAnsi="inherit" w:cs="Times New Roman"/>
          <w:caps/>
          <w:color w:val="000000"/>
          <w:sz w:val="32"/>
          <w:szCs w:val="32"/>
          <w:lang w:eastAsia="ru-RU"/>
        </w:rPr>
      </w:pPr>
      <w:r>
        <w:rPr>
          <w:rFonts w:ascii="inherit" w:eastAsia="Times New Roman" w:hAnsi="inherit" w:cs="Times New Roman"/>
          <w:caps/>
          <w:color w:val="000000"/>
          <w:sz w:val="32"/>
          <w:szCs w:val="32"/>
          <w:lang w:eastAsia="ru-RU"/>
        </w:rPr>
        <w:t xml:space="preserve">Всем, о Карымском </w:t>
      </w:r>
      <w:r w:rsidR="00611D78" w:rsidRPr="00611D78">
        <w:rPr>
          <w:rFonts w:ascii="inherit" w:eastAsia="Times New Roman" w:hAnsi="inherit" w:cs="Times New Roman"/>
          <w:caps/>
          <w:color w:val="000000"/>
          <w:sz w:val="32"/>
          <w:szCs w:val="32"/>
          <w:lang w:eastAsia="ru-RU"/>
        </w:rPr>
        <w:t>Д</w:t>
      </w:r>
      <w:r>
        <w:rPr>
          <w:rFonts w:ascii="inherit" w:eastAsia="Times New Roman" w:hAnsi="inherit" w:cs="Times New Roman"/>
          <w:caps/>
          <w:color w:val="000000"/>
          <w:sz w:val="32"/>
          <w:szCs w:val="32"/>
          <w:lang w:eastAsia="ru-RU"/>
        </w:rPr>
        <w:t>оме культуры</w:t>
      </w:r>
      <w:r w:rsidR="00611D78" w:rsidRPr="00611D78">
        <w:rPr>
          <w:rFonts w:ascii="inherit" w:eastAsia="Times New Roman" w:hAnsi="inherit" w:cs="Times New Roman"/>
          <w:caps/>
          <w:color w:val="000000"/>
          <w:sz w:val="32"/>
          <w:szCs w:val="32"/>
          <w:lang w:eastAsia="ru-RU"/>
        </w:rPr>
        <w:t xml:space="preserve">! </w:t>
      </w:r>
    </w:p>
    <w:p w:rsidR="00611D78" w:rsidRPr="00611D78" w:rsidRDefault="00611D78" w:rsidP="00502F4C">
      <w:pPr>
        <w:spacing w:after="0" w:line="441" w:lineRule="auto"/>
        <w:jc w:val="both"/>
        <w:rPr>
          <w:rFonts w:ascii="Cantarell" w:eastAsia="Times New Roman" w:hAnsi="Cantarell" w:cs="Times New Roman"/>
          <w:color w:val="5F5F5F"/>
          <w:sz w:val="19"/>
          <w:szCs w:val="19"/>
          <w:lang w:eastAsia="ru-RU"/>
        </w:rPr>
      </w:pPr>
      <w:r w:rsidRPr="00611D78">
        <w:rPr>
          <w:rFonts w:ascii="Cantarell" w:eastAsia="Times New Roman" w:hAnsi="Cantarell" w:cs="Times New Roman"/>
          <w:b/>
          <w:bCs/>
          <w:color w:val="5F5F5F"/>
          <w:sz w:val="19"/>
          <w:lang w:eastAsia="ru-RU"/>
        </w:rPr>
        <w:t>       </w:t>
      </w:r>
      <w:r w:rsidRPr="00611D78">
        <w:rPr>
          <w:rFonts w:ascii="Georgia" w:eastAsia="Times New Roman" w:hAnsi="Georgia" w:cs="Times New Roman"/>
          <w:b/>
          <w:bCs/>
          <w:i/>
          <w:iCs/>
          <w:color w:val="000080"/>
          <w:sz w:val="28"/>
          <w:lang w:eastAsia="ru-RU"/>
        </w:rPr>
        <w:t>  </w:t>
      </w:r>
      <w:r w:rsidRPr="00611D78">
        <w:rPr>
          <w:rFonts w:ascii="Georgia" w:eastAsia="Times New Roman" w:hAnsi="Georgia" w:cs="Times New Roman"/>
          <w:i/>
          <w:iCs/>
          <w:color w:val="000080"/>
          <w:sz w:val="28"/>
          <w:lang w:eastAsia="ru-RU"/>
        </w:rPr>
        <w:t xml:space="preserve">Дом Культуры </w:t>
      </w:r>
      <w:r w:rsidR="00502F4C">
        <w:rPr>
          <w:rFonts w:ascii="Georgia" w:eastAsia="Times New Roman" w:hAnsi="Georgia" w:cs="Times New Roman"/>
          <w:i/>
          <w:iCs/>
          <w:color w:val="000080"/>
          <w:sz w:val="28"/>
          <w:lang w:eastAsia="ru-RU"/>
        </w:rPr>
        <w:t xml:space="preserve">села </w:t>
      </w:r>
      <w:proofErr w:type="spellStart"/>
      <w:r w:rsidR="00502F4C">
        <w:rPr>
          <w:rFonts w:ascii="Georgia" w:eastAsia="Times New Roman" w:hAnsi="Georgia" w:cs="Times New Roman"/>
          <w:i/>
          <w:iCs/>
          <w:color w:val="000080"/>
          <w:sz w:val="28"/>
          <w:lang w:eastAsia="ru-RU"/>
        </w:rPr>
        <w:t>Карымск</w:t>
      </w:r>
      <w:proofErr w:type="spellEnd"/>
      <w:r w:rsidR="00502F4C">
        <w:rPr>
          <w:rFonts w:ascii="Georgia" w:eastAsia="Times New Roman" w:hAnsi="Georgia" w:cs="Times New Roman"/>
          <w:i/>
          <w:iCs/>
          <w:color w:val="000080"/>
          <w:sz w:val="28"/>
          <w:lang w:eastAsia="ru-RU"/>
        </w:rPr>
        <w:t xml:space="preserve"> - </w:t>
      </w:r>
      <w:r w:rsidRPr="00611D78">
        <w:rPr>
          <w:rFonts w:ascii="Georgia" w:eastAsia="Times New Roman" w:hAnsi="Georgia" w:cs="Times New Roman"/>
          <w:i/>
          <w:iCs/>
          <w:color w:val="000080"/>
          <w:sz w:val="28"/>
          <w:lang w:eastAsia="ru-RU"/>
        </w:rPr>
        <w:t>это не просто рабочие места для специалистов, это большой дом для участников художественной самодеятельности, где царит тёплая и дружественная атмосфера.</w:t>
      </w:r>
    </w:p>
    <w:p w:rsidR="00611D78" w:rsidRPr="00611D78" w:rsidRDefault="008C72E6" w:rsidP="00502F4C">
      <w:pPr>
        <w:spacing w:after="0" w:line="441" w:lineRule="auto"/>
        <w:jc w:val="both"/>
        <w:rPr>
          <w:rFonts w:ascii="Cantarell" w:eastAsia="Times New Roman" w:hAnsi="Cantarell" w:cs="Times New Roman"/>
          <w:color w:val="5F5F5F"/>
          <w:sz w:val="19"/>
          <w:szCs w:val="19"/>
          <w:lang w:eastAsia="ru-RU"/>
        </w:rPr>
      </w:pPr>
      <w:r>
        <w:rPr>
          <w:rFonts w:ascii="Georgia" w:eastAsia="Times New Roman" w:hAnsi="Georgia" w:cs="Times New Roman"/>
          <w:i/>
          <w:iCs/>
          <w:color w:val="000080"/>
          <w:sz w:val="28"/>
          <w:lang w:eastAsia="ru-RU"/>
        </w:rPr>
        <w:t> </w:t>
      </w:r>
      <w:r w:rsidR="00E4329E">
        <w:rPr>
          <w:rFonts w:ascii="Georgia" w:eastAsia="Times New Roman" w:hAnsi="Georgia" w:cs="Times New Roman"/>
          <w:i/>
          <w:iCs/>
          <w:color w:val="000080"/>
          <w:sz w:val="28"/>
          <w:lang w:eastAsia="ru-RU"/>
        </w:rPr>
        <w:t xml:space="preserve"> </w:t>
      </w:r>
      <w:r>
        <w:rPr>
          <w:rFonts w:ascii="Georgia" w:eastAsia="Times New Roman" w:hAnsi="Georgia" w:cs="Times New Roman"/>
          <w:i/>
          <w:iCs/>
          <w:color w:val="000080"/>
          <w:sz w:val="28"/>
          <w:lang w:eastAsia="ru-RU"/>
        </w:rPr>
        <w:t xml:space="preserve"> </w:t>
      </w:r>
      <w:r w:rsidR="00502F4C">
        <w:rPr>
          <w:rFonts w:ascii="Georgia" w:eastAsia="Times New Roman" w:hAnsi="Georgia" w:cs="Times New Roman"/>
          <w:i/>
          <w:iCs/>
          <w:color w:val="000080"/>
          <w:sz w:val="28"/>
          <w:lang w:eastAsia="ru-RU"/>
        </w:rPr>
        <w:t xml:space="preserve">Специалисты Дома Культуры создают </w:t>
      </w:r>
      <w:r>
        <w:rPr>
          <w:rFonts w:ascii="Georgia" w:eastAsia="Times New Roman" w:hAnsi="Georgia" w:cs="Times New Roman"/>
          <w:i/>
          <w:iCs/>
          <w:color w:val="000080"/>
          <w:sz w:val="28"/>
          <w:lang w:eastAsia="ru-RU"/>
        </w:rPr>
        <w:t xml:space="preserve">благоприятные </w:t>
      </w:r>
      <w:r w:rsidR="00502F4C">
        <w:rPr>
          <w:rFonts w:ascii="Georgia" w:eastAsia="Times New Roman" w:hAnsi="Georgia" w:cs="Times New Roman"/>
          <w:i/>
          <w:iCs/>
          <w:color w:val="000080"/>
          <w:sz w:val="28"/>
          <w:lang w:eastAsia="ru-RU"/>
        </w:rPr>
        <w:t xml:space="preserve"> условия для развития личности: в работе используют новые </w:t>
      </w:r>
      <w:r w:rsidR="00E4329E">
        <w:rPr>
          <w:rFonts w:ascii="Georgia" w:eastAsia="Times New Roman" w:hAnsi="Georgia" w:cs="Times New Roman"/>
          <w:i/>
          <w:iCs/>
          <w:color w:val="000080"/>
          <w:sz w:val="28"/>
          <w:lang w:eastAsia="ru-RU"/>
        </w:rPr>
        <w:t xml:space="preserve">формы и методы, современные </w:t>
      </w:r>
      <w:r w:rsidR="00502F4C">
        <w:rPr>
          <w:rFonts w:ascii="Georgia" w:eastAsia="Times New Roman" w:hAnsi="Georgia" w:cs="Times New Roman"/>
          <w:i/>
          <w:iCs/>
          <w:color w:val="000080"/>
          <w:sz w:val="28"/>
          <w:lang w:eastAsia="ru-RU"/>
        </w:rPr>
        <w:t>те</w:t>
      </w:r>
      <w:r w:rsidR="00E4329E">
        <w:rPr>
          <w:rFonts w:ascii="Georgia" w:eastAsia="Times New Roman" w:hAnsi="Georgia" w:cs="Times New Roman"/>
          <w:i/>
          <w:iCs/>
          <w:color w:val="000080"/>
          <w:sz w:val="28"/>
          <w:lang w:eastAsia="ru-RU"/>
        </w:rPr>
        <w:t>хнологии, индивидуальный подход</w:t>
      </w:r>
      <w:r w:rsidR="00502F4C">
        <w:rPr>
          <w:rFonts w:ascii="Georgia" w:eastAsia="Times New Roman" w:hAnsi="Georgia" w:cs="Times New Roman"/>
          <w:i/>
          <w:iCs/>
          <w:color w:val="000080"/>
          <w:sz w:val="28"/>
          <w:lang w:eastAsia="ru-RU"/>
        </w:rPr>
        <w:t>.</w:t>
      </w:r>
      <w:r w:rsidR="00611D78" w:rsidRPr="00611D78">
        <w:rPr>
          <w:rFonts w:ascii="Georgia" w:eastAsia="Times New Roman" w:hAnsi="Georgia" w:cs="Times New Roman"/>
          <w:i/>
          <w:iCs/>
          <w:color w:val="000080"/>
          <w:sz w:val="28"/>
          <w:lang w:eastAsia="ru-RU"/>
        </w:rPr>
        <w:t xml:space="preserve"> Коллектив ориентируется на высокое качество работы, более широкое вовлечение населения в творческую жизнь, выявление новых талантов.</w:t>
      </w:r>
    </w:p>
    <w:p w:rsidR="00611D78" w:rsidRPr="00611D78" w:rsidRDefault="00E4329E" w:rsidP="00E4329E">
      <w:pPr>
        <w:spacing w:after="0" w:line="441" w:lineRule="auto"/>
        <w:jc w:val="both"/>
        <w:rPr>
          <w:rFonts w:ascii="Cantarell" w:eastAsia="Times New Roman" w:hAnsi="Cantarell" w:cs="Times New Roman"/>
          <w:color w:val="5F5F5F"/>
          <w:sz w:val="19"/>
          <w:szCs w:val="19"/>
          <w:lang w:eastAsia="ru-RU"/>
        </w:rPr>
      </w:pPr>
      <w:r>
        <w:rPr>
          <w:rFonts w:ascii="Georgia" w:eastAsia="Times New Roman" w:hAnsi="Georgia" w:cs="Times New Roman"/>
          <w:i/>
          <w:iCs/>
          <w:color w:val="000080"/>
          <w:sz w:val="28"/>
          <w:lang w:eastAsia="ru-RU"/>
        </w:rPr>
        <w:t>    </w:t>
      </w:r>
      <w:r w:rsidR="00611D78" w:rsidRPr="00611D78">
        <w:rPr>
          <w:rFonts w:ascii="Georgia" w:eastAsia="Times New Roman" w:hAnsi="Georgia" w:cs="Times New Roman"/>
          <w:i/>
          <w:iCs/>
          <w:color w:val="000080"/>
          <w:sz w:val="28"/>
          <w:lang w:eastAsia="ru-RU"/>
        </w:rPr>
        <w:t>В нашем доме культуры рождаются прекрасные творческие коллективы, здесь отмечаются наградами участники художественной самодеятельности, а также закладываются творческие и трудовые традиции.       </w:t>
      </w:r>
    </w:p>
    <w:p w:rsidR="00611D78" w:rsidRPr="00611D78" w:rsidRDefault="00611D78" w:rsidP="00611D78">
      <w:pPr>
        <w:spacing w:after="0" w:line="441" w:lineRule="auto"/>
        <w:rPr>
          <w:rFonts w:ascii="Cantarell" w:eastAsia="Times New Roman" w:hAnsi="Cantarell" w:cs="Times New Roman"/>
          <w:color w:val="5F5F5F"/>
          <w:sz w:val="19"/>
          <w:szCs w:val="19"/>
          <w:lang w:eastAsia="ru-RU"/>
        </w:rPr>
      </w:pPr>
      <w:r w:rsidRPr="00611D78">
        <w:rPr>
          <w:rFonts w:ascii="Georgia" w:eastAsia="Times New Roman" w:hAnsi="Georgia" w:cs="Times New Roman"/>
          <w:i/>
          <w:iCs/>
          <w:color w:val="000080"/>
          <w:sz w:val="28"/>
          <w:lang w:eastAsia="ru-RU"/>
        </w:rPr>
        <w:lastRenderedPageBreak/>
        <w:t>                                                                 </w:t>
      </w:r>
      <w:r>
        <w:rPr>
          <w:rFonts w:ascii="Georgia" w:eastAsia="Times New Roman" w:hAnsi="Georgia" w:cs="Times New Roman"/>
          <w:i/>
          <w:iCs/>
          <w:noProof/>
          <w:color w:val="000080"/>
          <w:sz w:val="28"/>
          <w:szCs w:val="28"/>
          <w:lang w:eastAsia="ru-RU"/>
        </w:rPr>
        <w:drawing>
          <wp:inline distT="0" distB="0" distL="0" distR="0">
            <wp:extent cx="3166745" cy="2096135"/>
            <wp:effectExtent l="19050" t="0" r="0" b="0"/>
            <wp:docPr id="1" name="Рисунок 1" descr="http://kuitunsko.ru/images/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uitunsko.ru/images/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745" cy="209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1D78">
        <w:rPr>
          <w:rFonts w:ascii="Georgia" w:eastAsia="Times New Roman" w:hAnsi="Georgia" w:cs="Times New Roman"/>
          <w:i/>
          <w:iCs/>
          <w:color w:val="000080"/>
          <w:sz w:val="28"/>
          <w:lang w:eastAsia="ru-RU"/>
        </w:rPr>
        <w:t>     </w:t>
      </w:r>
      <w:r>
        <w:rPr>
          <w:rFonts w:ascii="Georgia" w:eastAsia="Times New Roman" w:hAnsi="Georgia" w:cs="Times New Roman"/>
          <w:i/>
          <w:iCs/>
          <w:noProof/>
          <w:color w:val="000080"/>
          <w:sz w:val="28"/>
          <w:szCs w:val="28"/>
          <w:lang w:eastAsia="ru-RU"/>
        </w:rPr>
        <w:drawing>
          <wp:inline distT="0" distB="0" distL="0" distR="0">
            <wp:extent cx="3691255" cy="2073910"/>
            <wp:effectExtent l="19050" t="0" r="4445" b="0"/>
            <wp:docPr id="2" name="Рисунок 2" descr="http://kuitunsko.ru/images/19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uitunsko.ru/images/190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55" cy="207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1D78">
        <w:rPr>
          <w:rFonts w:ascii="Georgia" w:eastAsia="Times New Roman" w:hAnsi="Georgia" w:cs="Times New Roman"/>
          <w:i/>
          <w:iCs/>
          <w:color w:val="000080"/>
          <w:sz w:val="28"/>
          <w:lang w:eastAsia="ru-RU"/>
        </w:rPr>
        <w:t>   </w:t>
      </w:r>
    </w:p>
    <w:p w:rsidR="00611D78" w:rsidRPr="00611D78" w:rsidRDefault="00611D78" w:rsidP="00611D78">
      <w:pPr>
        <w:spacing w:after="0" w:line="441" w:lineRule="auto"/>
        <w:rPr>
          <w:rFonts w:ascii="Cantarell" w:eastAsia="Times New Roman" w:hAnsi="Cantarell" w:cs="Times New Roman"/>
          <w:color w:val="5F5F5F"/>
          <w:sz w:val="19"/>
          <w:szCs w:val="19"/>
          <w:lang w:eastAsia="ru-RU"/>
        </w:rPr>
      </w:pPr>
      <w:r w:rsidRPr="00611D78">
        <w:rPr>
          <w:rFonts w:ascii="Georgia" w:eastAsia="Times New Roman" w:hAnsi="Georgia" w:cs="Times New Roman"/>
          <w:i/>
          <w:iCs/>
          <w:color w:val="000080"/>
          <w:sz w:val="28"/>
          <w:lang w:eastAsia="ru-RU"/>
        </w:rPr>
        <w:t>        В РДК сложился творческий коллектив, работающий ярко, слаженно, талантливо благодаря активному обмену опытом между специалистами, их творческий поиск создаёт атмосферу дружбы, взаимопонимания между коллективом и руководителем,  зрителем и артистами, проникнутую человеческим теплом и  сердечностью, что  позволяет каждому участнику художественной самодеятельности определить способности к творчеству и в дальнейшем их реализацию. Профессионализм творческого коллектива связан с умением использовать конкретный жизненный материал в качестве сценарной основы для организации художественно-массовых мероприятий, осмысляющих и оформляющих труд, быт, досуг,- всю жизнедеятельность человека.</w:t>
      </w:r>
    </w:p>
    <w:p w:rsidR="00611D78" w:rsidRPr="00611D78" w:rsidRDefault="00611D78" w:rsidP="00611D78">
      <w:pPr>
        <w:spacing w:after="0" w:line="441" w:lineRule="auto"/>
        <w:rPr>
          <w:rFonts w:ascii="Cantarell" w:eastAsia="Times New Roman" w:hAnsi="Cantarell" w:cs="Times New Roman"/>
          <w:color w:val="5F5F5F"/>
          <w:sz w:val="19"/>
          <w:szCs w:val="19"/>
          <w:lang w:eastAsia="ru-RU"/>
        </w:rPr>
      </w:pPr>
      <w:r w:rsidRPr="00611D78">
        <w:rPr>
          <w:rFonts w:ascii="Georgia" w:eastAsia="Times New Roman" w:hAnsi="Georgia" w:cs="Times New Roman"/>
          <w:i/>
          <w:iCs/>
          <w:color w:val="000080"/>
          <w:sz w:val="28"/>
          <w:lang w:eastAsia="ru-RU"/>
        </w:rPr>
        <w:lastRenderedPageBreak/>
        <w:t>       Творческие  достижения  руководителей известны далеко за пределами посёлка, района, в области.  Поиск и внедрение инновационных форм способствует сохранению культурного наследия посёлка, обеспечивает преемственность, формирует творческие силы личности. Коллектив РДК стремится к тому, чтобы Дом Культуры стал домом творчества для многих поколений, где каждый мог бы не только наблюдать за тем, что происходит на сцене, но и быть участником всех событий, которые происходят в Доме Культуры.</w:t>
      </w:r>
    </w:p>
    <w:p w:rsidR="00611D78" w:rsidRPr="00611D78" w:rsidRDefault="00611D78" w:rsidP="00611D78">
      <w:pPr>
        <w:spacing w:after="0" w:line="441" w:lineRule="auto"/>
        <w:rPr>
          <w:rFonts w:ascii="Cantarell" w:eastAsia="Times New Roman" w:hAnsi="Cantarell" w:cs="Times New Roman"/>
          <w:color w:val="5F5F5F"/>
          <w:sz w:val="19"/>
          <w:szCs w:val="19"/>
          <w:lang w:eastAsia="ru-RU"/>
        </w:rPr>
      </w:pPr>
      <w:r w:rsidRPr="00611D78">
        <w:rPr>
          <w:rFonts w:ascii="Georgia" w:eastAsia="Times New Roman" w:hAnsi="Georgia" w:cs="Times New Roman"/>
          <w:i/>
          <w:iCs/>
          <w:color w:val="000080"/>
          <w:sz w:val="28"/>
          <w:lang w:eastAsia="ru-RU"/>
        </w:rPr>
        <w:t xml:space="preserve">       Творческая палитра РДК представлена во всём многообразии форм и методов </w:t>
      </w:r>
      <w:proofErr w:type="spellStart"/>
      <w:r w:rsidRPr="00611D78">
        <w:rPr>
          <w:rFonts w:ascii="Georgia" w:eastAsia="Times New Roman" w:hAnsi="Georgia" w:cs="Times New Roman"/>
          <w:i/>
          <w:iCs/>
          <w:color w:val="000080"/>
          <w:sz w:val="28"/>
          <w:lang w:eastAsia="ru-RU"/>
        </w:rPr>
        <w:t>культурно-досуговой</w:t>
      </w:r>
      <w:proofErr w:type="spellEnd"/>
      <w:r w:rsidRPr="00611D78">
        <w:rPr>
          <w:rFonts w:ascii="Georgia" w:eastAsia="Times New Roman" w:hAnsi="Georgia" w:cs="Times New Roman"/>
          <w:i/>
          <w:iCs/>
          <w:color w:val="000080"/>
          <w:sz w:val="28"/>
          <w:lang w:eastAsia="ru-RU"/>
        </w:rPr>
        <w:t xml:space="preserve"> и воспитательной работы. В нашем Доме Культуры ведется работа по народному пению, хореографическому творчеству, театральному творчеству и сольному  пению, как в народном, так и в эстрадном направлении.</w:t>
      </w:r>
    </w:p>
    <w:p w:rsidR="00611D78" w:rsidRPr="00611D78" w:rsidRDefault="00611D78" w:rsidP="00611D78">
      <w:pPr>
        <w:spacing w:line="441" w:lineRule="auto"/>
        <w:rPr>
          <w:rFonts w:ascii="Cantarell" w:eastAsia="Times New Roman" w:hAnsi="Cantarell" w:cs="Times New Roman"/>
          <w:color w:val="5F5F5F"/>
          <w:sz w:val="19"/>
          <w:szCs w:val="19"/>
          <w:lang w:eastAsia="ru-RU"/>
        </w:rPr>
      </w:pPr>
      <w:r w:rsidRPr="00611D78">
        <w:rPr>
          <w:rFonts w:ascii="Georgia" w:eastAsia="Times New Roman" w:hAnsi="Georgia" w:cs="Times New Roman"/>
          <w:i/>
          <w:iCs/>
          <w:color w:val="000080"/>
          <w:sz w:val="28"/>
          <w:lang w:eastAsia="ru-RU"/>
        </w:rPr>
        <w:t>       Итоговым результатом деятельности, руководители видят гармонично развитую личность, где прошлое, настоящее и будущее объединено единым замыслом, системным подходом, творческим ощущением и связующей «нитью времён», чем всегда являлась истинная культура</w:t>
      </w:r>
    </w:p>
    <w:p w:rsidR="00DE000D" w:rsidRDefault="00DE000D"/>
    <w:sectPr w:rsidR="00DE000D" w:rsidSect="00DE0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ntarel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611D78"/>
    <w:rsid w:val="00502F4C"/>
    <w:rsid w:val="00611D78"/>
    <w:rsid w:val="008C72E6"/>
    <w:rsid w:val="00B01492"/>
    <w:rsid w:val="00DE000D"/>
    <w:rsid w:val="00E4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1D78"/>
    <w:rPr>
      <w:i/>
      <w:iCs/>
    </w:rPr>
  </w:style>
  <w:style w:type="character" w:styleId="a4">
    <w:name w:val="Strong"/>
    <w:basedOn w:val="a0"/>
    <w:uiPriority w:val="22"/>
    <w:qFormat/>
    <w:rsid w:val="00611D78"/>
    <w:rPr>
      <w:b/>
      <w:bCs/>
    </w:rPr>
  </w:style>
  <w:style w:type="paragraph" w:styleId="a5">
    <w:name w:val="Normal (Web)"/>
    <w:basedOn w:val="a"/>
    <w:uiPriority w:val="99"/>
    <w:semiHidden/>
    <w:unhideWhenUsed/>
    <w:rsid w:val="00611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1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1D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6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9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1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65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87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908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01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52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02032">
                                                  <w:marLeft w:val="0"/>
                                                  <w:marRight w:val="0"/>
                                                  <w:marTop w:val="351"/>
                                                  <w:marBottom w:val="5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EEEEEE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1280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dcterms:created xsi:type="dcterms:W3CDTF">2019-12-28T06:44:00Z</dcterms:created>
  <dcterms:modified xsi:type="dcterms:W3CDTF">2020-01-29T04:38:00Z</dcterms:modified>
</cp:coreProperties>
</file>